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9B" w:rsidRPr="00A76EAA" w:rsidRDefault="0054149B" w:rsidP="005414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eastAsia="ru-RU"/>
        </w:rPr>
        <w:t xml:space="preserve">Урок алгебры в 9-м классе по теме </w:t>
      </w:r>
    </w:p>
    <w:p w:rsidR="0054149B" w:rsidRPr="00A76EAA" w:rsidRDefault="0054149B" w:rsidP="005414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eastAsia="ru-RU"/>
        </w:rPr>
        <w:t>"Решение задач реальной математики (подготовка к ГИА)"</w:t>
      </w:r>
      <w:r w:rsidR="006A052E"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eastAsia="ru-RU"/>
        </w:rPr>
        <w:t xml:space="preserve"> </w:t>
      </w:r>
      <w:r w:rsidR="00062B5C"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eastAsia="ru-RU"/>
        </w:rPr>
        <w:t>от 18.05.16г</w:t>
      </w:r>
    </w:p>
    <w:p w:rsidR="006A052E" w:rsidRDefault="0054149B" w:rsidP="0054149B">
      <w:pPr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учитель первой квалификационной категории Пономарева Ольга Викторовна</w:t>
      </w:r>
    </w:p>
    <w:p w:rsidR="0054149B" w:rsidRDefault="006A052E" w:rsidP="0054149B">
      <w:pPr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    </w:t>
      </w:r>
    </w:p>
    <w:p w:rsidR="0069167E" w:rsidRPr="00DE307E" w:rsidRDefault="0069167E" w:rsidP="00DE307E">
      <w:pPr>
        <w:spacing w:after="0" w:line="330" w:lineRule="atLeast"/>
        <w:jc w:val="both"/>
        <w:outlineLvl w:val="1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A052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Цель</w:t>
      </w:r>
      <w:r w:rsidR="00DE307E" w:rsidRPr="006A052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:</w:t>
      </w:r>
      <w:r w:rsidR="00DE30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E30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Способствовать развитию умений при</w:t>
      </w:r>
      <w:r w:rsidR="00062B5C" w:rsidRPr="00DE30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менять    математические знания</w:t>
      </w:r>
      <w:r w:rsidRPr="00DE30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 решении  практических задач с экономическим содержанием, а также навыков  математического моделирования реальных процессов.</w:t>
      </w:r>
    </w:p>
    <w:p w:rsidR="0054149B" w:rsidRPr="00A76EAA" w:rsidRDefault="0054149B" w:rsidP="00DE307E">
      <w:pPr>
        <w:spacing w:after="0" w:line="330" w:lineRule="atLeast"/>
        <w:jc w:val="both"/>
        <w:outlineLvl w:val="1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Образовательная цель:  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Выяснить, как учащиеся усвоили алгоритм решения задач модуля «Реальная математика»; закрепить знания учащихся по теме и умение применять полученные знания на практике.</w:t>
      </w: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Развивающая цель: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 активизация познавательной деятельности учащихся через решение практических задач; умение выбирать правильное решение.</w:t>
      </w: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Воспитательная цель: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 организация совместной учебной деятельности в группе, терпимости по отношению друг к другу и желание помочь другим.</w:t>
      </w: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Тип урока: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повторение и обобщение.</w:t>
      </w: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Форма урока: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деловая игра.</w:t>
      </w: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Оборудование</w:t>
      </w:r>
      <w:r w:rsidRPr="00A76E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мультимедийное оборудование; экран; оценочные листы; задания группам; сертификаты акций; цветы для рефлексии; плакат с названием ОАО </w:t>
      </w: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«</w:t>
      </w:r>
      <w:r w:rsidR="00AA44EE"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СТИВЕН</w:t>
      </w: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».</w:t>
      </w:r>
    </w:p>
    <w:p w:rsidR="0054149B" w:rsidRPr="00A76EAA" w:rsidRDefault="0054149B" w:rsidP="0054149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Организационный момент.</w:t>
      </w: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Приветствие учащихся.</w:t>
      </w: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B02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улировка темы урока, цель </w:t>
      </w:r>
      <w:proofErr w:type="spellStart"/>
      <w:r w:rsidR="00B02D1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</w:t>
      </w:r>
      <w:proofErr w:type="spellEnd"/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с этапами урока по оценочным листам.</w:t>
      </w: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 до урока: учащиеся выбирают цветы и отдают учителю (цветовая рефлексия настроения).</w:t>
      </w: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Вступительное слово учителя.</w:t>
      </w:r>
    </w:p>
    <w:p w:rsidR="00B02D15" w:rsidRDefault="0054149B" w:rsidP="006A052E">
      <w:pPr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этого учебного года нам с вами предстоит сдача экзамена по математике в форме ГИА. Вы уже знаете, что работа состоит из трёх модулей: модуля «Алгебра», модуля «Геометрия» и модуля «Реальная математика». Сегодняшний урок мы посвятим решению задач модуля «Ре</w:t>
      </w:r>
      <w:r w:rsidR="00062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альная математика».  </w:t>
      </w:r>
      <w:r w:rsidR="006A052E" w:rsidRPr="00B02D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нашего</w:t>
      </w:r>
      <w:r w:rsidR="00B02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урока: </w:t>
      </w:r>
      <w:r w:rsidR="006A052E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знания по</w:t>
      </w:r>
      <w:r w:rsidR="006A0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</w:t>
      </w:r>
      <w:r w:rsidR="006A052E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теме и </w:t>
      </w:r>
      <w:r w:rsidR="00B02D15" w:rsidRPr="00B02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умений применять    знания при решении  практических задач с экономическим содержанием </w:t>
      </w:r>
    </w:p>
    <w:p w:rsidR="00DE307E" w:rsidRDefault="00062B5C" w:rsidP="006A052E">
      <w:pPr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="0054149B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</w:t>
      </w:r>
      <w:r w:rsidR="0054149B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уроке мы будем не просто учениками 9 класса, а членами ОАО – открытого акционе</w:t>
      </w:r>
      <w:r w:rsidR="002A2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рного общества в сфере торговли. </w:t>
      </w:r>
      <w:r w:rsidR="00F565C5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49B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будем в группе, отдельные этапы урока оцениваются Вами и оценки фиксируются в оценочных листах.</w:t>
      </w:r>
    </w:p>
    <w:p w:rsidR="0054149B" w:rsidRPr="00DE307E" w:rsidRDefault="0054149B" w:rsidP="00DE307E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lastRenderedPageBreak/>
        <w:t>Оценочный лист.</w:t>
      </w:r>
      <w:r w:rsidR="007820F8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1 балл—10 000 рублей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3"/>
        <w:gridCol w:w="1559"/>
      </w:tblGrid>
      <w:tr w:rsidR="007820F8" w:rsidRPr="00A76EAA" w:rsidTr="00875DBB">
        <w:trPr>
          <w:cantSplit/>
          <w:trHeight w:val="964"/>
        </w:trPr>
        <w:tc>
          <w:tcPr>
            <w:tcW w:w="4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20F8" w:rsidRPr="00A76EAA" w:rsidRDefault="007820F8" w:rsidP="00685E1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работы</w:t>
            </w:r>
          </w:p>
          <w:p w:rsidR="007820F8" w:rsidRPr="00A76EAA" w:rsidRDefault="007820F8" w:rsidP="00685E1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820F8" w:rsidRPr="00A76EAA" w:rsidRDefault="007820F8" w:rsidP="00685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7820F8" w:rsidRPr="00A76EAA" w:rsidTr="00875DBB">
        <w:tc>
          <w:tcPr>
            <w:tcW w:w="4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20F8" w:rsidRPr="00A76EAA" w:rsidRDefault="007820F8" w:rsidP="006A05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Расшифровка </w:t>
            </w: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названия ОАО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20F8" w:rsidRPr="00A76EAA" w:rsidRDefault="007820F8" w:rsidP="00685E10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20F8" w:rsidRPr="00A76EAA" w:rsidTr="00875DBB">
        <w:tc>
          <w:tcPr>
            <w:tcW w:w="4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20F8" w:rsidRPr="00A76EAA" w:rsidRDefault="007820F8" w:rsidP="00685E1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Тест на покупку акций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20F8" w:rsidRPr="00A76EAA" w:rsidRDefault="007820F8" w:rsidP="00685E10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20F8" w:rsidRPr="00A76EAA" w:rsidTr="00875DBB">
        <w:tc>
          <w:tcPr>
            <w:tcW w:w="4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20F8" w:rsidRPr="00A76EAA" w:rsidRDefault="007820F8" w:rsidP="006A05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Бизнес-план (задачи)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20F8" w:rsidRPr="00A76EAA" w:rsidRDefault="007820F8" w:rsidP="00685E10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20F8" w:rsidRPr="00A76EAA" w:rsidTr="00875DBB">
        <w:tc>
          <w:tcPr>
            <w:tcW w:w="4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20F8" w:rsidRPr="00A76EAA" w:rsidRDefault="007820F8" w:rsidP="00685E1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Экзамен на акционера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20F8" w:rsidRPr="00A76EAA" w:rsidRDefault="007820F8" w:rsidP="00685E10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20F8" w:rsidRPr="00A76EAA" w:rsidTr="00875DBB">
        <w:tc>
          <w:tcPr>
            <w:tcW w:w="4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20F8" w:rsidRPr="00A76EAA" w:rsidRDefault="007820F8" w:rsidP="00685E1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20F8" w:rsidRPr="00A76EAA" w:rsidRDefault="007820F8" w:rsidP="00685E10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6E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149B" w:rsidRPr="00A76EAA" w:rsidRDefault="0054149B" w:rsidP="0054149B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Актуализация знаний учащихся.</w:t>
      </w:r>
    </w:p>
    <w:p w:rsidR="00692D2C" w:rsidRDefault="006A052E" w:rsidP="006A052E">
      <w:pPr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----------</w:t>
      </w:r>
      <w:r w:rsidR="0054149B"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(слайд 1) </w:t>
      </w:r>
      <w:r w:rsidR="0054149B" w:rsidRPr="00A76E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ОАО – открытое акционерное общество</w:t>
      </w:r>
      <w:r w:rsidR="0054149B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объединяющее группу людей, которые на свои средства приобретают предприятия, а взамен получают акции – ценные бумаги. </w:t>
      </w:r>
      <w:r w:rsidR="00DE307E" w:rsidRPr="006A05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Прибыль</w:t>
      </w:r>
      <w:r w:rsidR="00DE30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(дивиденды)</w:t>
      </w:r>
      <w:r w:rsidR="0054149B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 акций получает в зависимости от их количества. Каждое акционерное общество имеет своё название.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54149B" w:rsidRPr="00A76EAA" w:rsidRDefault="00692D2C" w:rsidP="006A052E">
      <w:pPr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 </w:t>
      </w:r>
      <w:r w:rsidR="0054149B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будет называться наше ОАО,  вы узнаете, когда решите задачи и по ответам найдёте в таблице соответствующие буквы и составите из них слово</w:t>
      </w:r>
      <w:proofErr w:type="gramStart"/>
      <w:r w:rsidR="0054149B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="0054149B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раздает каждому ученику карточку с текстом задачи, задания дифференцированные, чтобы учащиеся смогли справиться с решением).Потом каждый ученик по номеру карточки выходит к доске(условие задачи демонстрируется на слайде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2-3</w:t>
      </w:r>
      <w:r w:rsidR="0054149B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оформляет решение своей задачи и из таблицы ответов выбирает соответствующую букву.</w:t>
      </w:r>
    </w:p>
    <w:p w:rsidR="0054149B" w:rsidRPr="00062B5C" w:rsidRDefault="0054149B" w:rsidP="00DE307E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</w:pPr>
      <w:r w:rsidRPr="00062B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 </w:t>
      </w:r>
      <w:r w:rsidR="00D92AF9" w:rsidRPr="00062B5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Стол стоит 550 рублей. Во время акции магазин предоставляет на него скидку 30%. Сколько будет стоить стол во время акции</w:t>
      </w:r>
      <w:r w:rsidR="00D92AF9" w:rsidRPr="0029692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?</w:t>
      </w:r>
      <w:r w:rsidR="0029692D" w:rsidRPr="0029692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(2 балла)</w:t>
      </w:r>
    </w:p>
    <w:p w:rsidR="00DE307E" w:rsidRDefault="00AA44EE" w:rsidP="00DE307E">
      <w:pPr>
        <w:spacing w:after="120" w:line="240" w:lineRule="auto"/>
        <w:jc w:val="both"/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</w:pPr>
      <w:r w:rsidRPr="00062B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54149B" w:rsidRPr="00062B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54149B" w:rsidRPr="00062B5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54149B" w:rsidRPr="00062B5C"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 xml:space="preserve">У бабушки 20 чашек: 15 с красными цветами, остальные </w:t>
      </w:r>
      <w:proofErr w:type="gramStart"/>
      <w:r w:rsidR="0054149B" w:rsidRPr="00062B5C"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>с</w:t>
      </w:r>
      <w:proofErr w:type="gramEnd"/>
      <w:r w:rsidR="0054149B" w:rsidRPr="00062B5C"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 xml:space="preserve"> синими.</w:t>
      </w:r>
      <w:r w:rsidR="0054149B" w:rsidRPr="00062B5C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 </w:t>
      </w:r>
      <w:r w:rsidR="0054149B" w:rsidRPr="00062B5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Бабушка наливает чай в случайно выбранную</w:t>
      </w:r>
      <w:r w:rsidR="0054149B" w:rsidRPr="00062B5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54149B" w:rsidRPr="00062B5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чашку.</w:t>
      </w:r>
      <w:r w:rsidRPr="00062B5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D92AF9" w:rsidRPr="00062B5C"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>Найдите вероятность того</w:t>
      </w:r>
      <w:r w:rsidR="0054149B" w:rsidRPr="00062B5C"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>, что э</w:t>
      </w:r>
      <w:r w:rsidR="00DE307E"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>то будет чашка с синими цветами</w:t>
      </w:r>
      <w:r w:rsidR="0029692D"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>(</w:t>
      </w:r>
      <w:r w:rsidR="00564E44">
        <w:rPr>
          <w:rStyle w:val="a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2 балла</w:t>
      </w:r>
      <w:r w:rsidR="0029692D"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>)</w:t>
      </w:r>
    </w:p>
    <w:p w:rsidR="00DE307E" w:rsidRPr="00062B5C" w:rsidRDefault="00DE307E" w:rsidP="00DE307E">
      <w:pPr>
        <w:spacing w:after="12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062B5C"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>3)</w:t>
      </w:r>
      <w:r w:rsidRPr="00062B5C">
        <w:rPr>
          <w:rFonts w:ascii="Times New Roman" w:hAnsi="Times New Roman" w:cs="Times New Roman"/>
          <w:i/>
          <w:sz w:val="28"/>
          <w:szCs w:val="28"/>
        </w:rPr>
        <w:t xml:space="preserve"> На рисунке жирными точками показана среднесуточ</w:t>
      </w:r>
      <w:r>
        <w:rPr>
          <w:rFonts w:ascii="Times New Roman" w:hAnsi="Times New Roman" w:cs="Times New Roman"/>
          <w:i/>
          <w:sz w:val="28"/>
          <w:szCs w:val="28"/>
        </w:rPr>
        <w:t xml:space="preserve">ная температура воздуха в Ульяновске </w:t>
      </w:r>
      <w:r w:rsidRPr="00062B5C">
        <w:rPr>
          <w:rFonts w:ascii="Times New Roman" w:hAnsi="Times New Roman" w:cs="Times New Roman"/>
          <w:i/>
          <w:sz w:val="28"/>
          <w:szCs w:val="28"/>
        </w:rPr>
        <w:t xml:space="preserve"> каждый день с 6 по 19 июля 1981 года. По горизонтали указываются числа месяца, по вертикали - температура в градусах Цельсия. Для наглядности жирные точки соединены линией. Определите по рисунку, какого числа среднесуточная температура была наименьшей за указанный период</w:t>
      </w:r>
      <w:proofErr w:type="gramStart"/>
      <w:r w:rsidRPr="00062B5C">
        <w:rPr>
          <w:rFonts w:ascii="Times New Roman" w:hAnsi="Times New Roman" w:cs="Times New Roman"/>
          <w:i/>
          <w:sz w:val="28"/>
          <w:szCs w:val="28"/>
        </w:rPr>
        <w:t>.(</w:t>
      </w:r>
      <w:proofErr w:type="gramEnd"/>
      <w:r w:rsidRPr="00062B5C">
        <w:rPr>
          <w:rFonts w:ascii="Times New Roman" w:hAnsi="Times New Roman" w:cs="Times New Roman"/>
          <w:i/>
          <w:sz w:val="28"/>
          <w:szCs w:val="28"/>
        </w:rPr>
        <w:t>слайд</w:t>
      </w:r>
      <w:r w:rsidR="00692D2C">
        <w:rPr>
          <w:rFonts w:ascii="Times New Roman" w:hAnsi="Times New Roman" w:cs="Times New Roman"/>
          <w:i/>
          <w:sz w:val="28"/>
          <w:szCs w:val="28"/>
        </w:rPr>
        <w:t>3</w:t>
      </w:r>
      <w:r w:rsidRPr="0029692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29692D" w:rsidRPr="0029692D">
        <w:rPr>
          <w:rFonts w:ascii="Times New Roman" w:hAnsi="Times New Roman" w:cs="Times New Roman"/>
          <w:b/>
          <w:i/>
          <w:sz w:val="28"/>
          <w:szCs w:val="28"/>
        </w:rPr>
        <w:t>(1 балл)</w:t>
      </w:r>
    </w:p>
    <w:p w:rsidR="00B02D15" w:rsidRDefault="00B02D15" w:rsidP="00AA44EE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2D15" w:rsidRDefault="00B02D15" w:rsidP="00AA44E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76EAA"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6988DA47" wp14:editId="422ABB19">
            <wp:simplePos x="0" y="0"/>
            <wp:positionH relativeFrom="margin">
              <wp:posOffset>1495425</wp:posOffset>
            </wp:positionH>
            <wp:positionV relativeFrom="margin">
              <wp:posOffset>38100</wp:posOffset>
            </wp:positionV>
            <wp:extent cx="4733925" cy="2352675"/>
            <wp:effectExtent l="0" t="0" r="9525" b="9525"/>
            <wp:wrapSquare wrapText="bothSides"/>
            <wp:docPr id="3" name="Рисунок 13" descr="031EE91CC9D5AD1F42C34AF23E174BC5/simg1_12580432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031EE91CC9D5AD1F42C34AF23E174BC5/simg1_1258043240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2D15" w:rsidRDefault="00B02D15" w:rsidP="00AA44EE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2D15" w:rsidRDefault="00B02D15" w:rsidP="00AA44EE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2D15" w:rsidRDefault="00B02D15" w:rsidP="00AA44EE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2D15" w:rsidRDefault="00B02D15" w:rsidP="00AA44EE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2D15" w:rsidRDefault="00B02D15" w:rsidP="00AA44EE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2D15" w:rsidRDefault="00B02D15" w:rsidP="00AA44EE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A44EE" w:rsidRPr="00564E44" w:rsidRDefault="00B02D15" w:rsidP="00AA44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="00AA44EE" w:rsidRPr="00062B5C">
        <w:rPr>
          <w:rFonts w:ascii="Times New Roman" w:hAnsi="Times New Roman" w:cs="Times New Roman"/>
          <w:i/>
          <w:sz w:val="28"/>
          <w:szCs w:val="28"/>
        </w:rPr>
        <w:t>) Колесо имеет 18 спиц. Найдите величину угла (в градусах), который образуют две соседние спицы</w:t>
      </w:r>
      <w:r w:rsidR="00AA44EE" w:rsidRPr="00564E4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64E44">
        <w:rPr>
          <w:rFonts w:ascii="Times New Roman" w:hAnsi="Times New Roman" w:cs="Times New Roman"/>
          <w:b/>
          <w:i/>
          <w:sz w:val="28"/>
          <w:szCs w:val="28"/>
        </w:rPr>
        <w:t>(1 балл</w:t>
      </w:r>
      <w:r w:rsidR="00564E44" w:rsidRPr="00564E44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92AF9" w:rsidRPr="00062B5C" w:rsidRDefault="00564E44" w:rsidP="00D92AF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</w:t>
      </w:r>
      <w:r w:rsidR="00D92AF9" w:rsidRPr="00062B5C">
        <w:rPr>
          <w:rFonts w:ascii="Times New Roman" w:hAnsi="Times New Roman" w:cs="Times New Roman"/>
          <w:i/>
          <w:sz w:val="28"/>
          <w:szCs w:val="28"/>
        </w:rPr>
        <w:t xml:space="preserve">) Расстояние </w:t>
      </w:r>
      <w:r w:rsidR="00D92AF9" w:rsidRPr="00062B5C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D92AF9" w:rsidRPr="00062B5C">
        <w:rPr>
          <w:rFonts w:ascii="Times New Roman" w:hAnsi="Times New Roman" w:cs="Times New Roman"/>
          <w:i/>
          <w:sz w:val="28"/>
          <w:szCs w:val="28"/>
        </w:rPr>
        <w:t xml:space="preserve"> в метрах, которое пролетает тело за  </w:t>
      </w:r>
      <w:r w:rsidR="00D92AF9" w:rsidRPr="00062B5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D92AF9" w:rsidRPr="00062B5C">
        <w:rPr>
          <w:rFonts w:ascii="Times New Roman" w:hAnsi="Times New Roman" w:cs="Times New Roman"/>
          <w:i/>
          <w:sz w:val="28"/>
          <w:szCs w:val="28"/>
        </w:rPr>
        <w:t xml:space="preserve"> секунд  при свободном падении, можно приближённо вычислить по формуле </w:t>
      </w:r>
      <w:r w:rsidR="00D92AF9" w:rsidRPr="00062B5C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D92AF9" w:rsidRPr="00062B5C">
        <w:rPr>
          <w:rFonts w:ascii="Times New Roman" w:hAnsi="Times New Roman" w:cs="Times New Roman"/>
          <w:i/>
          <w:sz w:val="28"/>
          <w:szCs w:val="28"/>
        </w:rPr>
        <w:t>=5</w:t>
      </w:r>
      <w:r w:rsidR="002A2B0E" w:rsidRPr="00062B5C">
        <w:rPr>
          <w:rFonts w:ascii="Times New Roman" w:hAnsi="Times New Roman" w:cs="Times New Roman"/>
          <w:i/>
          <w:position w:val="-6"/>
          <w:sz w:val="28"/>
          <w:szCs w:val="28"/>
        </w:rPr>
        <w:object w:dxaOrig="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75pt" o:ole="">
            <v:imagedata r:id="rId10" o:title=""/>
          </v:shape>
          <o:OLEObject Type="Embed" ProgID="Equation.3" ShapeID="_x0000_i1025" DrawAspect="Content" ObjectID="_1525030522" r:id="rId11"/>
        </w:object>
      </w:r>
      <w:r w:rsidR="00D92AF9" w:rsidRPr="00062B5C">
        <w:rPr>
          <w:rFonts w:ascii="Times New Roman" w:hAnsi="Times New Roman" w:cs="Times New Roman"/>
          <w:i/>
          <w:sz w:val="28"/>
          <w:szCs w:val="28"/>
        </w:rPr>
        <w:t>. На каком расстоянии от земли будет камень через 3 секунды после начала падения</w:t>
      </w:r>
      <w:proofErr w:type="gramStart"/>
      <w:r w:rsidR="00D92AF9" w:rsidRPr="00062B5C">
        <w:rPr>
          <w:rFonts w:ascii="Times New Roman" w:hAnsi="Times New Roman" w:cs="Times New Roman"/>
          <w:i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(</w:t>
      </w:r>
      <w:r w:rsidRPr="00564E44">
        <w:rPr>
          <w:rFonts w:ascii="Times New Roman" w:hAnsi="Times New Roman" w:cs="Times New Roman"/>
          <w:b/>
          <w:i/>
          <w:sz w:val="28"/>
          <w:szCs w:val="28"/>
        </w:rPr>
        <w:t>1 балл)</w:t>
      </w:r>
    </w:p>
    <w:p w:rsidR="00AE22D9" w:rsidRPr="00A76EAA" w:rsidRDefault="00AE22D9" w:rsidP="00AE22D9">
      <w:pPr>
        <w:jc w:val="center"/>
        <w:rPr>
          <w:rFonts w:ascii="Times New Roman" w:hAnsi="Times New Roman" w:cs="Times New Roman"/>
          <w:sz w:val="28"/>
          <w:szCs w:val="28"/>
        </w:rPr>
      </w:pPr>
      <w:r w:rsidRPr="00A76EAA">
        <w:rPr>
          <w:rFonts w:ascii="Times New Roman" w:hAnsi="Times New Roman" w:cs="Times New Roman"/>
          <w:sz w:val="28"/>
          <w:szCs w:val="28"/>
        </w:rPr>
        <w:t>Таблица ответо</w:t>
      </w:r>
      <w:proofErr w:type="gramStart"/>
      <w:r w:rsidRPr="00A76EAA">
        <w:rPr>
          <w:rFonts w:ascii="Times New Roman" w:hAnsi="Times New Roman" w:cs="Times New Roman"/>
          <w:sz w:val="28"/>
          <w:szCs w:val="28"/>
        </w:rPr>
        <w:t>в</w:t>
      </w:r>
      <w:r w:rsidR="00692D2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92D2C">
        <w:rPr>
          <w:rFonts w:ascii="Times New Roman" w:hAnsi="Times New Roman" w:cs="Times New Roman"/>
          <w:sz w:val="28"/>
          <w:szCs w:val="28"/>
        </w:rPr>
        <w:t>слайд4)</w:t>
      </w:r>
    </w:p>
    <w:tbl>
      <w:tblPr>
        <w:tblpPr w:leftFromText="180" w:rightFromText="180" w:vertAnchor="text" w:horzAnchor="page" w:tblpX="2611" w:tblpY="333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0"/>
        <w:gridCol w:w="630"/>
        <w:gridCol w:w="560"/>
        <w:gridCol w:w="490"/>
        <w:gridCol w:w="589"/>
        <w:gridCol w:w="787"/>
        <w:gridCol w:w="630"/>
        <w:gridCol w:w="851"/>
        <w:gridCol w:w="992"/>
        <w:gridCol w:w="992"/>
      </w:tblGrid>
      <w:tr w:rsidR="00F0643C" w:rsidRPr="00A76EAA" w:rsidTr="00692D2C">
        <w:tc>
          <w:tcPr>
            <w:tcW w:w="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643C" w:rsidRPr="00A76EAA" w:rsidRDefault="003A1EDB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="00F06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0643C" w:rsidRPr="00A76EAA" w:rsidTr="00692D2C">
        <w:tc>
          <w:tcPr>
            <w:tcW w:w="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643C" w:rsidRPr="00A76EAA" w:rsidRDefault="00F0643C" w:rsidP="00F0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</w:tr>
    </w:tbl>
    <w:p w:rsidR="00D92AF9" w:rsidRPr="00A76EAA" w:rsidRDefault="00D92AF9" w:rsidP="004963B4">
      <w:pPr>
        <w:pStyle w:val="a6"/>
        <w:jc w:val="both"/>
        <w:rPr>
          <w:color w:val="auto"/>
          <w:sz w:val="28"/>
          <w:szCs w:val="28"/>
        </w:rPr>
      </w:pPr>
    </w:p>
    <w:p w:rsidR="00AE22D9" w:rsidRPr="00A76EAA" w:rsidRDefault="00AE22D9" w:rsidP="004963B4">
      <w:pPr>
        <w:pStyle w:val="a6"/>
        <w:jc w:val="both"/>
        <w:rPr>
          <w:color w:val="auto"/>
          <w:sz w:val="28"/>
          <w:szCs w:val="28"/>
        </w:rPr>
      </w:pPr>
    </w:p>
    <w:p w:rsidR="00AE22D9" w:rsidRDefault="00AE22D9" w:rsidP="004963B4">
      <w:pPr>
        <w:pStyle w:val="a6"/>
        <w:jc w:val="both"/>
        <w:rPr>
          <w:color w:val="auto"/>
          <w:sz w:val="28"/>
          <w:szCs w:val="28"/>
        </w:rPr>
      </w:pPr>
    </w:p>
    <w:p w:rsidR="00AE22D9" w:rsidRPr="00150BA2" w:rsidRDefault="00B4321B" w:rsidP="00AE22D9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A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="007A71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 ОАО называется “СИМО</w:t>
      </w:r>
      <w:r w:rsidR="00AE22D9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Н”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слйд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</w:t>
      </w:r>
      <w:r w:rsidR="00AE22D9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вывешивается плакат с н</w:t>
      </w:r>
      <w:r w:rsidR="00CC1C56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азванием</w:t>
      </w:r>
      <w:r w:rsidR="00AE22D9" w:rsidRPr="00150BA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150BA2" w:rsidRPr="00150BA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Инженер из Нидерландов.Впервые применил проценты и современную запись десятичный дробей</w:t>
      </w:r>
      <w:r w:rsidR="00150BA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B4321B" w:rsidRDefault="00B4321B" w:rsidP="005A1E8A">
      <w:pPr>
        <w:spacing w:after="12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CC1C56" w:rsidRPr="005A1E8A" w:rsidRDefault="005A1E8A" w:rsidP="005A1E8A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A1E8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2)</w:t>
      </w:r>
      <w:r w:rsidR="00AE22D9" w:rsidRPr="00A76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AE22D9" w:rsidRPr="00A76EA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CC1C56" w:rsidRPr="00A76EA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  </w:t>
      </w:r>
      <w:r w:rsidR="00CC1C56" w:rsidRPr="00A76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C1C56" w:rsidRPr="00A76EA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Кто может стать акционером?</w:t>
      </w:r>
    </w:p>
    <w:p w:rsidR="005A1E8A" w:rsidRDefault="00CC1C56" w:rsidP="00CC1C56">
      <w:pPr>
        <w:spacing w:after="12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-Вступить в ОАО может каждый, купивший акции предприятия.</w:t>
      </w:r>
    </w:p>
    <w:p w:rsidR="00CC1C56" w:rsidRPr="005A1E8A" w:rsidRDefault="00CC1C56" w:rsidP="00CC1C56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E8A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Тест</w:t>
      </w:r>
      <w:r w:rsidRPr="00A76EAA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 </w:t>
      </w:r>
      <w:r w:rsidRPr="00A76EA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на покупку акций </w:t>
      </w:r>
    </w:p>
    <w:p w:rsidR="00CC1C56" w:rsidRPr="00A76EAA" w:rsidRDefault="00CC1C56" w:rsidP="00506FEB">
      <w:pPr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C1C56" w:rsidRPr="00A76EAA" w:rsidSect="005C18C5">
          <w:footerReference w:type="default" r:id="rId1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1. </w:t>
      </w:r>
      <w:r w:rsidR="00383F6C" w:rsidRPr="003A401D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t xml:space="preserve">. </w:t>
      </w:r>
      <w:r w:rsidR="00383F6C" w:rsidRPr="00383F6C">
        <w:rPr>
          <w:rFonts w:ascii="Times New Roman" w:eastAsia="Times New Roman" w:hAnsi="Times New Roman" w:cs="Times New Roman"/>
          <w:sz w:val="28"/>
          <w:szCs w:val="28"/>
        </w:rPr>
        <w:t xml:space="preserve">Акции ОАО распределены между директором ОАО </w:t>
      </w:r>
      <w:r w:rsidR="00383F6C" w:rsidRPr="00383F6C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частными лицами в отношении 3:5. Общая прибыль предприятия, после уплаты налогов, за год составила 32 млн. р. Какая сумма из этой прибыли должна пойти на выплату частным акционерам?</w:t>
      </w:r>
      <w:proofErr w:type="gramStart"/>
      <w:r w:rsidR="00506FE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83F6C" w:rsidRPr="00383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506FEB">
        <w:rPr>
          <w:rFonts w:ascii="Times New Roman" w:eastAsia="Times New Roman" w:hAnsi="Times New Roman" w:cs="Times New Roman"/>
          <w:sz w:val="28"/>
          <w:szCs w:val="28"/>
          <w:lang w:eastAsia="ru-RU"/>
        </w:rPr>
        <w:t>2 балла)</w:t>
      </w:r>
    </w:p>
    <w:p w:rsidR="00383F6C" w:rsidRDefault="00CC1C56" w:rsidP="00CC1C5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lastRenderedPageBreak/>
        <w:t>Решение: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383F6C">
        <w:rPr>
          <w:rFonts w:ascii="Times New Roman" w:eastAsia="Times New Roman" w:hAnsi="Times New Roman" w:cs="Times New Roman"/>
          <w:sz w:val="28"/>
          <w:szCs w:val="28"/>
          <w:lang w:eastAsia="ru-RU"/>
        </w:rPr>
        <w:t>3+5=8(частей</w:t>
      </w:r>
      <w:proofErr w:type="gramStart"/>
      <w:r w:rsidR="00383F6C">
        <w:rPr>
          <w:rFonts w:ascii="Times New Roman" w:eastAsia="Times New Roman" w:hAnsi="Times New Roman" w:cs="Times New Roman"/>
          <w:sz w:val="28"/>
          <w:szCs w:val="28"/>
          <w:lang w:eastAsia="ru-RU"/>
        </w:rPr>
        <w:t>)-</w:t>
      </w:r>
      <w:proofErr w:type="gramEnd"/>
      <w:r w:rsidR="00383F6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         2)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F6C">
        <w:rPr>
          <w:rFonts w:ascii="Times New Roman" w:eastAsia="Times New Roman" w:hAnsi="Times New Roman" w:cs="Times New Roman"/>
          <w:sz w:val="28"/>
          <w:szCs w:val="28"/>
          <w:lang w:eastAsia="ru-RU"/>
        </w:rPr>
        <w:t>32:8=4(</w:t>
      </w:r>
      <w:proofErr w:type="spellStart"/>
      <w:r w:rsidR="00383F6C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</w:t>
      </w:r>
      <w:proofErr w:type="spellEnd"/>
      <w:r w:rsidR="00383F6C">
        <w:rPr>
          <w:rFonts w:ascii="Times New Roman" w:eastAsia="Times New Roman" w:hAnsi="Times New Roman" w:cs="Times New Roman"/>
          <w:sz w:val="28"/>
          <w:szCs w:val="28"/>
          <w:lang w:eastAsia="ru-RU"/>
        </w:rPr>
        <w:t>.)-в 1 части</w:t>
      </w:r>
    </w:p>
    <w:p w:rsidR="00383F6C" w:rsidRDefault="00383F6C" w:rsidP="00CC1C5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3)5•4=20(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.)-</w:t>
      </w:r>
      <w:r w:rsidRPr="00383F6C">
        <w:rPr>
          <w:rFonts w:ascii="Times New Roman" w:hAnsi="Times New Roman" w:cs="Times New Roman"/>
          <w:sz w:val="28"/>
          <w:szCs w:val="28"/>
        </w:rPr>
        <w:t xml:space="preserve"> на</w:t>
      </w:r>
      <w:r>
        <w:t xml:space="preserve"> </w:t>
      </w:r>
      <w:r w:rsidRPr="00383F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выплату частным акционерам</w:t>
      </w:r>
    </w:p>
    <w:p w:rsidR="00CC1C56" w:rsidRDefault="00CC1C56" w:rsidP="00CC1C5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Ответ: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млн. рублей</w:t>
      </w:r>
    </w:p>
    <w:p w:rsidR="00383F6C" w:rsidRDefault="00383F6C" w:rsidP="00CC1C5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C56" w:rsidRPr="00A76EAA" w:rsidRDefault="00EE0584" w:rsidP="00EE0584">
      <w:pPr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lastRenderedPageBreak/>
        <w:t xml:space="preserve">2. 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F1254">
        <w:rPr>
          <w:rFonts w:ascii="Times New Roman" w:eastAsia="Times New Roman" w:hAnsi="Times New Roman" w:cs="Times New Roman"/>
          <w:sz w:val="28"/>
          <w:szCs w:val="28"/>
        </w:rPr>
        <w:t>юджет ОАО составляет 45</w:t>
      </w:r>
      <w:r w:rsidRPr="00A76EAA">
        <w:rPr>
          <w:rFonts w:ascii="Times New Roman" w:eastAsia="Times New Roman" w:hAnsi="Times New Roman" w:cs="Times New Roman"/>
          <w:sz w:val="28"/>
          <w:szCs w:val="28"/>
        </w:rPr>
        <w:t xml:space="preserve"> млн. р., 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расходы составили 12</w:t>
      </w:r>
      <w:r w:rsidR="007F1254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Сколько рублей составили расходы бюджета? </w:t>
      </w:r>
      <w:r w:rsidR="00506FEB">
        <w:rPr>
          <w:rFonts w:ascii="Times New Roman" w:eastAsia="Times New Roman" w:hAnsi="Times New Roman" w:cs="Times New Roman"/>
          <w:sz w:val="28"/>
          <w:szCs w:val="28"/>
          <w:lang w:eastAsia="ru-RU"/>
        </w:rPr>
        <w:t>(1 балл)</w:t>
      </w:r>
    </w:p>
    <w:p w:rsidR="00EE0584" w:rsidRPr="00A76EAA" w:rsidRDefault="00EE0584" w:rsidP="00EE0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  Решение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E2865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– 100 %</w:t>
      </w:r>
    </w:p>
    <w:p w:rsidR="00EE0584" w:rsidRPr="00A76EAA" w:rsidRDefault="00EE0584" w:rsidP="00EE0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Х млн. рублей – 12</w:t>
      </w:r>
      <w:r w:rsidR="001E2865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</w:p>
    <w:p w:rsidR="00EE0584" w:rsidRPr="00A76EAA" w:rsidRDefault="00F875E2" w:rsidP="00EE0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Х = </w:t>
      </w:r>
      <w:r w:rsidR="001E28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1E2865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EE0584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1E2865">
        <w:rPr>
          <w:rFonts w:ascii="Times New Roman" w:eastAsia="Times New Roman" w:hAnsi="Times New Roman" w:cs="Times New Roman"/>
          <w:sz w:val="28"/>
          <w:szCs w:val="28"/>
          <w:lang w:eastAsia="ru-RU"/>
        </w:rPr>
        <w:t>,5):100 =</w:t>
      </w:r>
      <w:r w:rsidR="006927FB">
        <w:rPr>
          <w:rFonts w:ascii="Times New Roman" w:eastAsia="Times New Roman" w:hAnsi="Times New Roman" w:cs="Times New Roman"/>
          <w:sz w:val="28"/>
          <w:szCs w:val="28"/>
          <w:lang w:eastAsia="ru-RU"/>
        </w:rPr>
        <w:t>5,625</w:t>
      </w:r>
    </w:p>
    <w:p w:rsidR="00EE0584" w:rsidRPr="00A76EAA" w:rsidRDefault="00EE0584" w:rsidP="00EE0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 Ответ:  </w:t>
      </w:r>
      <w:r w:rsidR="006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5,625млн. рублей </w:t>
      </w:r>
    </w:p>
    <w:p w:rsidR="00EE0584" w:rsidRPr="00A76EAA" w:rsidRDefault="00EE0584" w:rsidP="00EE0584">
      <w:pPr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FEB" w:rsidRDefault="00EE0584" w:rsidP="00EE0584">
      <w:pPr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3. </w:t>
      </w:r>
      <w:r w:rsidRPr="00A76EAA">
        <w:rPr>
          <w:rFonts w:ascii="Times New Roman" w:eastAsia="Times New Roman" w:hAnsi="Times New Roman" w:cs="Times New Roman"/>
          <w:sz w:val="28"/>
          <w:szCs w:val="28"/>
        </w:rPr>
        <w:t>В начале года число акционеров ОАО «»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составляло 250  человек, а в конце года их стало </w:t>
      </w:r>
      <w:r w:rsidR="006B1F78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 человек. На сколько процентов уменьшилось за год число акционеров? </w:t>
      </w:r>
    </w:p>
    <w:p w:rsidR="00EE0584" w:rsidRPr="00A76EAA" w:rsidRDefault="00506FEB" w:rsidP="00EE0584">
      <w:pPr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( 2 балла)</w:t>
      </w:r>
    </w:p>
    <w:p w:rsidR="00EE0584" w:rsidRPr="00A76EAA" w:rsidRDefault="00EE0584" w:rsidP="00EE0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EE0584" w:rsidRPr="00A76EAA" w:rsidRDefault="00EE0584" w:rsidP="00EE0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Решение: 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1)  250 чел. – 100 %</w:t>
      </w:r>
    </w:p>
    <w:p w:rsidR="00EE0584" w:rsidRPr="00A76EAA" w:rsidRDefault="00EE0584" w:rsidP="00EE0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6B1F78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чел. – Х %</w:t>
      </w:r>
    </w:p>
    <w:p w:rsidR="00EE0584" w:rsidRPr="00A76EAA" w:rsidRDefault="00EE0584" w:rsidP="00EE0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B1F78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= </w:t>
      </w:r>
      <w:r w:rsidR="006927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B1F78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6927FB">
        <w:rPr>
          <w:rFonts w:ascii="Times New Roman" w:eastAsia="Times New Roman" w:hAnsi="Times New Roman" w:cs="Times New Roman"/>
          <w:sz w:val="28"/>
          <w:szCs w:val="28"/>
          <w:lang w:eastAsia="ru-RU"/>
        </w:rPr>
        <w:t>•100):250</w:t>
      </w:r>
      <w:r w:rsidR="006B1F78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=80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:rsidR="00EE0584" w:rsidRPr="00A76EAA" w:rsidRDefault="00EE0584" w:rsidP="00EE0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2) 100 – </w:t>
      </w:r>
      <w:r w:rsidR="006B1F78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</w:t>
      </w:r>
      <w:r w:rsidR="006B1F78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(%)</w:t>
      </w:r>
    </w:p>
    <w:p w:rsidR="00EE0584" w:rsidRPr="00A76EAA" w:rsidRDefault="00EE0584" w:rsidP="00EE05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Ответ:   </w:t>
      </w:r>
      <w:r w:rsidR="006927F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на</w:t>
      </w:r>
      <w:r w:rsidRPr="00A76E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</w:t>
      </w:r>
      <w:r w:rsidR="006B1F78"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7F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уменьшилось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EE0584" w:rsidRPr="00A76EAA" w:rsidRDefault="00EE0584" w:rsidP="00EE0584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84" w:rsidRDefault="00EE0584" w:rsidP="00EE0584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5A1E8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C381A" w:rsidRPr="005A1E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75E2" w:rsidRPr="005A1E8A">
        <w:rPr>
          <w:rFonts w:ascii="Times New Roman" w:hAnsi="Times New Roman" w:cs="Times New Roman"/>
          <w:sz w:val="28"/>
          <w:szCs w:val="28"/>
          <w:shd w:val="clear" w:color="auto" w:fill="FFFFFF"/>
        </w:rPr>
        <w:t>В ОАО всего 180 работников</w:t>
      </w:r>
      <w:r w:rsidR="006B1F78" w:rsidRPr="005A1E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3</m:t>
            </m:r>
          </m:den>
        </m:f>
      </m:oMath>
      <w:r w:rsidR="006927FB">
        <w:rPr>
          <w:rFonts w:ascii="Times New Roman" w:eastAsiaTheme="minorEastAsia" w:hAnsi="Times New Roman" w:cs="Times New Roman"/>
          <w:sz w:val="36"/>
          <w:szCs w:val="36"/>
          <w:shd w:val="clear" w:color="auto" w:fill="FFFFFF"/>
        </w:rPr>
        <w:t xml:space="preserve"> </w:t>
      </w:r>
      <w:r w:rsidR="00F875E2" w:rsidRPr="005A1E8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часть </w:t>
      </w:r>
      <w:r w:rsidR="006927FB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из них </w:t>
      </w:r>
      <w:r w:rsidR="00F875E2" w:rsidRPr="005A1E8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составляют женщины.</w:t>
      </w:r>
      <w:r w:rsidR="006B1F78" w:rsidRPr="005A1E8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F875E2" w:rsidRPr="005A1E8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Сколько женщин работает в ОАО?</w:t>
      </w:r>
      <w:r w:rsidR="00506FEB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(1 балл)</w:t>
      </w:r>
    </w:p>
    <w:p w:rsidR="006927FB" w:rsidRDefault="006927FB" w:rsidP="00EE0584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Решение: 180:3=60(ж)- работает в ОАО</w:t>
      </w:r>
    </w:p>
    <w:p w:rsidR="006927FB" w:rsidRDefault="006927FB" w:rsidP="00EE0584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Ответ: 60 женщин.</w:t>
      </w:r>
    </w:p>
    <w:p w:rsidR="005A1E8A" w:rsidRPr="005A1E8A" w:rsidRDefault="005A1E8A" w:rsidP="00EE0584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8C5" w:rsidRDefault="00EE0584" w:rsidP="00EE0584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6E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Вопрос:</w:t>
      </w:r>
      <w:r w:rsidRPr="00A76E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76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Чтобы дела в ОАО пошли в гору, что надо предпринять акционерам? – заслушиваем мнения учащихся</w:t>
      </w:r>
      <w:r w:rsidR="0050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(составить бизнес план)</w:t>
      </w:r>
    </w:p>
    <w:p w:rsidR="006B1F78" w:rsidRDefault="00F0643C" w:rsidP="006B1F78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A1E8A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-</w:t>
      </w:r>
      <w:r w:rsidR="00B16548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----------</w:t>
      </w:r>
      <w:r w:rsidR="006B1F78" w:rsidRPr="006B1F78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Повышение квалификации работников (обучение).</w:t>
      </w:r>
    </w:p>
    <w:p w:rsidR="005A1E8A" w:rsidRPr="006B1F78" w:rsidRDefault="005A1E8A" w:rsidP="006B1F78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6B1F78" w:rsidRPr="006B1F78" w:rsidRDefault="006B1F78" w:rsidP="006B1F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B1F78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Задача</w:t>
      </w:r>
      <w:proofErr w:type="gramStart"/>
      <w:r w:rsidR="00EF73CE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1</w:t>
      </w:r>
      <w:proofErr w:type="gramEnd"/>
      <w:r w:rsidR="0029692D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(2 балла)</w:t>
      </w:r>
      <w:r w:rsidR="00EF73CE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.</w:t>
      </w:r>
      <w:r w:rsidRPr="006B1F78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:</w:t>
      </w:r>
      <w:r w:rsidRPr="006B1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ОАО «</w:t>
      </w:r>
      <w:r w:rsidR="00F064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СИМОН</w:t>
      </w:r>
      <w:r w:rsidRPr="006B1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 для повышения квалификации работников решило обратиться в образовательную фирму. Прейскурант цен этой фирмы приведён в таблице:</w:t>
      </w:r>
    </w:p>
    <w:p w:rsidR="006B1F78" w:rsidRPr="006B1F78" w:rsidRDefault="006B1F78" w:rsidP="006B1F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89"/>
        <w:gridCol w:w="2073"/>
        <w:gridCol w:w="2073"/>
        <w:gridCol w:w="2073"/>
        <w:gridCol w:w="2074"/>
      </w:tblGrid>
      <w:tr w:rsidR="00F0643C" w:rsidRPr="00A76EAA" w:rsidTr="00C52D7A">
        <w:tc>
          <w:tcPr>
            <w:tcW w:w="2957" w:type="dxa"/>
          </w:tcPr>
          <w:p w:rsidR="006B1F78" w:rsidRPr="00315DDD" w:rsidRDefault="006B1F78" w:rsidP="006B1F78">
            <w:pPr>
              <w:spacing w:after="12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315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957" w:type="dxa"/>
          </w:tcPr>
          <w:p w:rsidR="006B1F78" w:rsidRPr="00315DDD" w:rsidRDefault="006B1F78" w:rsidP="006B1F78">
            <w:pPr>
              <w:spacing w:after="12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 более 5 человек</w:t>
            </w:r>
          </w:p>
        </w:tc>
        <w:tc>
          <w:tcPr>
            <w:tcW w:w="2957" w:type="dxa"/>
          </w:tcPr>
          <w:p w:rsidR="006B1F78" w:rsidRPr="00315DDD" w:rsidRDefault="006B1F78" w:rsidP="006B1F78">
            <w:pPr>
              <w:spacing w:after="12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 6 до 10 человек</w:t>
            </w:r>
          </w:p>
        </w:tc>
        <w:tc>
          <w:tcPr>
            <w:tcW w:w="2957" w:type="dxa"/>
          </w:tcPr>
          <w:p w:rsidR="006B1F78" w:rsidRPr="00315DDD" w:rsidRDefault="006B1F78" w:rsidP="006B1F78">
            <w:pPr>
              <w:spacing w:after="12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 11 до 15 человек</w:t>
            </w:r>
          </w:p>
        </w:tc>
        <w:tc>
          <w:tcPr>
            <w:tcW w:w="2958" w:type="dxa"/>
          </w:tcPr>
          <w:p w:rsidR="006B1F78" w:rsidRPr="00315DDD" w:rsidRDefault="006B1F78" w:rsidP="006B1F78">
            <w:pPr>
              <w:spacing w:after="12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 16 до 20 человек</w:t>
            </w:r>
          </w:p>
        </w:tc>
      </w:tr>
      <w:tr w:rsidR="00F0643C" w:rsidRPr="00A76EAA" w:rsidTr="00C52D7A">
        <w:tc>
          <w:tcPr>
            <w:tcW w:w="2957" w:type="dxa"/>
          </w:tcPr>
          <w:p w:rsidR="006B1F78" w:rsidRPr="00315DDD" w:rsidRDefault="006B1F78" w:rsidP="006B1F7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Цена занятия для одного обучающегося</w:t>
            </w:r>
          </w:p>
        </w:tc>
        <w:tc>
          <w:tcPr>
            <w:tcW w:w="2957" w:type="dxa"/>
          </w:tcPr>
          <w:p w:rsidR="006B1F78" w:rsidRPr="00315DDD" w:rsidRDefault="006B1F78" w:rsidP="006B1F7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1500 рублей</w:t>
            </w:r>
          </w:p>
        </w:tc>
        <w:tc>
          <w:tcPr>
            <w:tcW w:w="2957" w:type="dxa"/>
          </w:tcPr>
          <w:p w:rsidR="006B1F78" w:rsidRPr="00315DDD" w:rsidRDefault="006B1F78" w:rsidP="006B1F7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1200 рублей</w:t>
            </w:r>
          </w:p>
        </w:tc>
        <w:tc>
          <w:tcPr>
            <w:tcW w:w="2957" w:type="dxa"/>
          </w:tcPr>
          <w:p w:rsidR="006B1F78" w:rsidRPr="00315DDD" w:rsidRDefault="006B1F78" w:rsidP="006B1F7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840 рублей</w:t>
            </w:r>
          </w:p>
        </w:tc>
        <w:tc>
          <w:tcPr>
            <w:tcW w:w="2958" w:type="dxa"/>
          </w:tcPr>
          <w:p w:rsidR="006B1F78" w:rsidRPr="00315DDD" w:rsidRDefault="006B1F78" w:rsidP="006B1F7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D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720 рублей</w:t>
            </w:r>
          </w:p>
        </w:tc>
      </w:tr>
    </w:tbl>
    <w:p w:rsidR="006B1F78" w:rsidRPr="006B1F78" w:rsidRDefault="006B1F78" w:rsidP="006B1F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15DDD" w:rsidRPr="006B1F78" w:rsidRDefault="006B1F78" w:rsidP="006B1F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B1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Сколько рублей необходимо заплатить ОАО «</w:t>
      </w:r>
      <w:r w:rsidR="00B165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СИМОН</w:t>
      </w:r>
      <w:r w:rsidR="00BB175D" w:rsidRPr="00A76E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» </w:t>
      </w:r>
      <w:r w:rsidR="00EF73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5 занятий группы из 14</w:t>
      </w:r>
      <w:r w:rsidRPr="006B1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человек?</w:t>
      </w:r>
    </w:p>
    <w:p w:rsidR="00B16548" w:rsidRDefault="006B1F78" w:rsidP="006B1F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B1F78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Решение: </w:t>
      </w:r>
      <w:r w:rsidR="00EF73CE" w:rsidRPr="00EF73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1)</w:t>
      </w:r>
      <w:r w:rsidR="00315D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840•14=11760(</w:t>
      </w:r>
      <w:proofErr w:type="spellStart"/>
      <w:r w:rsidR="00315D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руб</w:t>
      </w:r>
      <w:proofErr w:type="spellEnd"/>
      <w:proofErr w:type="gramStart"/>
      <w:r w:rsidR="00315D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)-</w:t>
      </w:r>
      <w:proofErr w:type="gramEnd"/>
      <w:r w:rsidR="00315D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стоит 1 занятие для 14 человек</w:t>
      </w:r>
    </w:p>
    <w:p w:rsidR="00315DDD" w:rsidRDefault="00315DDD" w:rsidP="006B1F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2)11760•5=58800(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315DDD" w:rsidRDefault="00315DDD" w:rsidP="006B1F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Ответ:58800рублей</w:t>
      </w:r>
    </w:p>
    <w:p w:rsidR="00B16548" w:rsidRDefault="00B16548" w:rsidP="006B1F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6B1F78" w:rsidRPr="00674B2C" w:rsidRDefault="003A1EDB" w:rsidP="006B1F78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3</w:t>
      </w:r>
      <w:r w:rsidR="00B16548" w:rsidRPr="00B16548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-----</w:t>
      </w:r>
      <w:r w:rsidR="00486290" w:rsidRPr="00B16548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Изучение потребительского рынка</w:t>
      </w:r>
      <w:r w:rsidR="00486290" w:rsidRPr="00A76EAA"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599C636A" wp14:editId="5F9ECFF8">
            <wp:simplePos x="0" y="0"/>
            <wp:positionH relativeFrom="margin">
              <wp:posOffset>-9525</wp:posOffset>
            </wp:positionH>
            <wp:positionV relativeFrom="margin">
              <wp:posOffset>2743200</wp:posOffset>
            </wp:positionV>
            <wp:extent cx="3543300" cy="2438400"/>
            <wp:effectExtent l="0" t="0" r="0" b="0"/>
            <wp:wrapSquare wrapText="bothSides"/>
            <wp:docPr id="11" name="Рисунок 11" descr="http://lib3.podelise.ru/tw_files2/urls_1/14/d-13450/7z-docs/4_html_d72c5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b3.podelise.ru/tw_files2/urls_1/14/d-13450/7z-docs/4_html_d72c58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9692D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(1 балл)</w:t>
      </w:r>
    </w:p>
    <w:p w:rsidR="006A73BC" w:rsidRPr="006A73BC" w:rsidRDefault="00486290" w:rsidP="006A73B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C18C5">
        <w:rPr>
          <w:rFonts w:ascii="Times New Roman" w:hAnsi="Times New Roman" w:cs="Times New Roman"/>
          <w:i/>
          <w:color w:val="C00000"/>
          <w:sz w:val="28"/>
          <w:szCs w:val="28"/>
          <w:shd w:val="clear" w:color="auto" w:fill="FFFFFF"/>
        </w:rPr>
        <w:t xml:space="preserve">Задача: </w:t>
      </w:r>
      <w:r w:rsidR="006A73BC" w:rsidRPr="006A73B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 рисунке жирными точками показана цена никеля на момент закрытия биржевых торгов во все рабочие дни с 6 по 20 мая 2013 года. По горизонтали указываются числа месяца, по вертикали — цена тонны никеля в долларах США. Для наглядности жирные точки на рисунке соединены линией. Определите по рисунку наибольшую цену никеля на момент закрытия торгов в указанный период (в долларах США за тонну).</w:t>
      </w:r>
    </w:p>
    <w:p w:rsidR="006A73BC" w:rsidRPr="006A73BC" w:rsidRDefault="006A73BC" w:rsidP="006A73B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A73B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Ответ: 13400 долларов США за тонну (10 акций на сумму 10000 рублей)</w:t>
      </w:r>
    </w:p>
    <w:p w:rsidR="00EF73CE" w:rsidRDefault="00EF73CE" w:rsidP="005C18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EDB" w:rsidRDefault="003A1EDB" w:rsidP="00EF73C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3A1EDB" w:rsidRDefault="003A1EDB" w:rsidP="00EF73C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3A1EDB" w:rsidRDefault="003A1EDB" w:rsidP="00EF73C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3A1EDB" w:rsidRDefault="003A1EDB" w:rsidP="00EF73C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3A1EDB" w:rsidRDefault="003A1EDB" w:rsidP="00EF73C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3A1EDB" w:rsidRDefault="003A1EDB" w:rsidP="00EF73C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3A1EDB" w:rsidRDefault="003A1EDB" w:rsidP="00EF73C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3A1EDB" w:rsidRDefault="003A1EDB" w:rsidP="00EF73C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3A1EDB" w:rsidRDefault="003A1EDB" w:rsidP="00EF73C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3A1EDB" w:rsidRDefault="003A1EDB" w:rsidP="00EF73C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3A1EDB" w:rsidRDefault="003A1EDB" w:rsidP="00EF73C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</w:pPr>
    </w:p>
    <w:p w:rsidR="00EF73CE" w:rsidRDefault="00516C64" w:rsidP="00EF73C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2</w:t>
      </w:r>
      <w:r w:rsidR="00EF73CE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-----------</w:t>
      </w:r>
      <w:r w:rsidR="00EF73CE" w:rsidRPr="00B16548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Выгодная закупка товара</w:t>
      </w:r>
      <w:r w:rsidR="00EF73CE" w:rsidRPr="006B1F78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.</w:t>
      </w:r>
      <w:r w:rsidR="0029692D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(1балл)</w:t>
      </w:r>
    </w:p>
    <w:p w:rsidR="00EF73CE" w:rsidRPr="006B1F78" w:rsidRDefault="00EF73CE" w:rsidP="00EF73C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</w:pPr>
    </w:p>
    <w:p w:rsidR="00EF73CE" w:rsidRPr="006B1F78" w:rsidRDefault="00EF73CE" w:rsidP="00EF73C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B1F78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Задача: </w:t>
      </w:r>
      <w:r w:rsidRPr="006B1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среднем на каждые 100 качественных товаров приходится 4 с незначительными дефектами. Найдите вероятность того, что купленный товар окажется качественным.</w:t>
      </w:r>
    </w:p>
    <w:p w:rsidR="00EF73CE" w:rsidRPr="006B1F78" w:rsidRDefault="00EF73CE" w:rsidP="00EF73C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B1F78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Решение: </w:t>
      </w:r>
      <w:r w:rsidRPr="006B1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1) 100 – 4 = 96 (товаров) без дефектов.</w:t>
      </w:r>
    </w:p>
    <w:p w:rsidR="00EF73CE" w:rsidRPr="006B1F78" w:rsidRDefault="00EF73CE" w:rsidP="00EF73C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B1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2) </w:t>
      </w:r>
      <w:proofErr w:type="gramStart"/>
      <w:r w:rsidRPr="006B1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</w:t>
      </w:r>
      <w:proofErr w:type="gramEnd"/>
      <w:r w:rsidRPr="006B1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 96 : 100 = 0,96</w:t>
      </w:r>
    </w:p>
    <w:p w:rsidR="00EF73CE" w:rsidRPr="006B1F78" w:rsidRDefault="00EF73CE" w:rsidP="00EF73CE">
      <w:pPr>
        <w:spacing w:after="0" w:line="240" w:lineRule="auto"/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</w:pPr>
    </w:p>
    <w:p w:rsidR="00EF73CE" w:rsidRPr="006B1F78" w:rsidRDefault="00EF73CE" w:rsidP="00EF73CE">
      <w:pPr>
        <w:spacing w:after="0" w:line="240" w:lineRule="auto"/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</w:pPr>
      <w:r w:rsidRPr="006B1F78"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  <w:t xml:space="preserve">Ответ: </w:t>
      </w:r>
      <w:proofErr w:type="gramStart"/>
      <w:r w:rsidRPr="006B1F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proofErr w:type="gramEnd"/>
      <w:r w:rsidRPr="006B1F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=0,96 </w:t>
      </w:r>
      <w:r w:rsidRPr="006B1F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B1F7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10 акций на сумму 10000 рублей</w:t>
      </w:r>
      <w:r w:rsidRPr="006B1F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F73CE" w:rsidRPr="006B1F78" w:rsidRDefault="00EF73CE" w:rsidP="00EF73CE">
      <w:pPr>
        <w:spacing w:after="0" w:line="240" w:lineRule="auto"/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</w:pPr>
    </w:p>
    <w:p w:rsidR="00EF73CE" w:rsidRPr="00F0643C" w:rsidRDefault="00EF73CE" w:rsidP="005C18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EF73CE" w:rsidRPr="00F0643C" w:rsidSect="005C18C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86290" w:rsidRPr="00486290" w:rsidRDefault="00486290" w:rsidP="004862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V. Закрепление. Экзамен на акционера (</w:t>
      </w:r>
      <w:r w:rsidRPr="00486290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проверка: слайд 14</w:t>
      </w:r>
      <w:r w:rsidR="002969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 2 балла</w:t>
      </w:r>
    </w:p>
    <w:p w:rsid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выдаются вопросы, на которые учащиеся отвечают на отдельном листочке.</w:t>
      </w:r>
      <w:r w:rsidR="000F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0AE1" w:rsidRPr="00486290" w:rsidRDefault="000F0AE1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соответствие:</w:t>
      </w: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Натуральный обмен одной вещи на другую без денег (</w:t>
      </w:r>
      <w:r w:rsidRPr="004862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бартер</w:t>
      </w: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76EAA" w:rsidRPr="00A76EAA">
        <w:rPr>
          <w:rFonts w:ascii="Times New Roman" w:hAnsi="Times New Roman" w:cs="Times New Roman"/>
          <w:color w:val="333333"/>
          <w:sz w:val="28"/>
          <w:szCs w:val="28"/>
        </w:rPr>
        <w:t>Что помогает помочь увеличить продажу товара? (Реклама)</w:t>
      </w: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Тот, кто даёт деньги в долг (</w:t>
      </w:r>
      <w:r w:rsidRPr="004862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кредитор</w:t>
      </w: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Разорившийся предприниматель (</w:t>
      </w:r>
      <w:r w:rsidRPr="004862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банкрот</w:t>
      </w: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Прибыль, полученная на каждую акцию  (</w:t>
      </w:r>
      <w:r w:rsidRPr="004862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дивиденды</w:t>
      </w: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862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10 акций на сумму 10000 рублей каждому члену группы</w:t>
      </w: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F0AE1" w:rsidRDefault="000F0AE1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AE1" w:rsidRDefault="000F0AE1" w:rsidP="000F0AE1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стрелками</w:t>
      </w:r>
    </w:p>
    <w:p w:rsidR="000F0AE1" w:rsidRDefault="000F0AE1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AE1" w:rsidRDefault="006A73BC" w:rsidP="000F0AE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156210</wp:posOffset>
                </wp:positionV>
                <wp:extent cx="542925" cy="219075"/>
                <wp:effectExtent l="0" t="38100" r="66675" b="285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309.75pt;margin-top:12.3pt;width:42.75pt;height:17.2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dbAQIAABUEAAAOAAAAZHJzL2Uyb0RvYy54bWysU0uOEzEQ3SNxB8t70p2IwEyUziwywAbB&#10;iN/e47bTlvxT2aST3cAF5ghcgc0s+GjO0H0jyu6kQYCQQGxK/r1X9V6Vl2c7o8lWQFDOVnQ6KSkR&#10;lrta2U1FX796fO+EkhCZrZl2VlR0LwI9W929s2z9Qsxc43QtgCCJDYvWV7SJ0S+KIvBGGBYmzguL&#10;l9KBYRG3sClqYC2yG13MyvJB0TqoPTguQsDT8+GSrjK/lILH51IGEYmuKNYWc4QcL1MsVku22ADz&#10;jeKHMtg/VGGYsph0pDpnkZG3oH6hMoqDC07GCXemcFIqLrIGVDMtf1LzsmFeZC1oTvCjTeH/0fJn&#10;2wsgqq4oNsoygy3qPvRX/XX3tfvYX5P+XXeLoX/fX3U33Zfuc3fbfSInybfWhwXC1/YCDrvgLyCZ&#10;sJNgiNTKv8GRyLagULLLru9H18UuEo6H8/uz09mcEo5Xs+lp+XCe2IuBJtF5CPGJcIakRUVDBKY2&#10;TVw7a7G/DoYUbPs0xAF4BCSwtilGpvQjW5O496iQAbj2kCTdF0nKUHxexb0WA/aFkGgOFjnkyGMp&#10;1hrIluFAMc6FjdORCV8nmFRaj8Ay6/8j8PA+QUUe2b8Bj4ic2dk4go2yDn6XPe6OJcvh/dGBQXey&#10;4NLV+9zWbA3OXm7I4Z+k4f5xn+Hff/PqGwAAAP//AwBQSwMEFAAGAAgAAAAhAKts57XeAAAACQEA&#10;AA8AAABkcnMvZG93bnJldi54bWxMj9FOg0AQRd9N/IfNNPHNLjRCW2RosFFj0ifRD9iyUyBlZwm7&#10;LfTvXZ/0cTIn956b72bTiyuNrrOMEC8jEMS11R03CN9fb48bEM4r1qq3TAg3crAr7u9ylWk78Sdd&#10;K9+IEMIuUwit90MmpatbMsot7UAcfic7GuXDOTZSj2oK4aaXqyhKpVEdh4ZWDbRvqT5XF4NQbuSB&#10;z7f92lUfdar7aX59L18QHxZz+QzC0+z/YPjVD+pQBKejvbB2okdI420SUITVUwoiAOsoCeOOCMk2&#10;Blnk8v+C4gcAAP//AwBQSwECLQAUAAYACAAAACEAtoM4kv4AAADhAQAAEwAAAAAAAAAAAAAAAAAA&#10;AAAAW0NvbnRlbnRfVHlwZXNdLnhtbFBLAQItABQABgAIAAAAIQA4/SH/1gAAAJQBAAALAAAAAAAA&#10;AAAAAAAAAC8BAABfcmVscy8ucmVsc1BLAQItABQABgAIAAAAIQDZ6/dbAQIAABUEAAAOAAAAAAAA&#10;AAAAAAAAAC4CAABkcnMvZTJvRG9jLnhtbFBLAQItABQABgAIAAAAIQCrbOe13gAAAAkBAAAPAAAA&#10;AAAAAAAAAAAAAFs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108585</wp:posOffset>
                </wp:positionV>
                <wp:extent cx="333375" cy="533400"/>
                <wp:effectExtent l="0" t="0" r="47625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330pt;margin-top:8.55pt;width:26.25pt;height:4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scG/QEAAAsEAAAOAAAAZHJzL2Uyb0RvYy54bWysU0uOEzEQ3SNxB8t70p0Jw6AonVlkgA2C&#10;iM8BPG47bck/lU062Q1cYI7AFdiwGEBzhu4bUXYnPQgQEoheVNuuelWvnsuL853RZCsgKGcrOp2U&#10;lAjLXa3spqJv3zx98JiSEJmtmXZWVHQvAj1f3r+3aP1cnLjG6VoAwSQ2zFtf0SZGPy+KwBthWJg4&#10;Lyw6pQPDIm5hU9TAWsxudHFSlo+K1kHtwXERAp5eDE66zPmlFDy+lDKISHRFkVvMFrK9TLZYLth8&#10;A8w3ih9osH9gYZiyWHRMdcEiI+9A/ZLKKA4uOBkn3JnCSam4yD1gN9Pyp25eN8yL3AuKE/woU/h/&#10;afmL7RqIqit6RollBq+o+9hf9dfdt+5Tf036990tmv5Df9V97r52X7rb7oacJd1aH+YIX9k1HHbB&#10;ryGJsJNg0h/bI7us9X7UWuwi4Xg4w+/slBKOrtPZ7GGZ76K4A3sI8ZlwhqRFRUMEpjZNXDlr8VYd&#10;TLPebPs8RCyPwCMgVdY22ciUfmJrEvce+2IArk3EMTb5i9TAQDmv4l6LAftKSJQESQ418jCKlQay&#10;ZThGjHNh43TMhNEJJpXWI7DM5P4IPMQnqMiD+jfgEZErOxtHsFHWwe+qx92RshzijwoMfScJLl29&#10;z5eZpcGJy1odXkca6R/3GX73hpffAQAA//8DAFBLAwQUAAYACAAAACEAh71Tqt0AAAAKAQAADwAA&#10;AGRycy9kb3ducmV2LnhtbEyPwU7DMBBE70j8g7VI3KjtSqQQ4lSIiguXQqk4b+NtHBHbUew2ga9n&#10;OcFxZ0azb6r17HtxpjF1MRjQCwWCQhNtF1oD+/fnmzsQKWOw2MdABr4owbq+vKiwtHEKb3Te5VZw&#10;SUglGnA5D6WUqXHkMS3iQIG9Yxw9Zj7HVtoRJy73vVwqVUiPXeAPDgd6ctR87k7ewH16dTm5D9oc&#10;t7rYfmO7edlPxlxfzY8PIDLN+S8Mv/iMDjUzHeIp2CR6A0WheEtmY6VBcGCll7cgDiworUHWlfw/&#10;of4BAAD//wMAUEsBAi0AFAAGAAgAAAAhALaDOJL+AAAA4QEAABMAAAAAAAAAAAAAAAAAAAAAAFtD&#10;b250ZW50X1R5cGVzXS54bWxQSwECLQAUAAYACAAAACEAOP0h/9YAAACUAQAACwAAAAAAAAAAAAAA&#10;AAAvAQAAX3JlbHMvLnJlbHNQSwECLQAUAAYACAAAACEAfKrHBv0BAAALBAAADgAAAAAAAAAAAAAA&#10;AAAuAgAAZHJzL2Uyb0RvYy54bWxQSwECLQAUAAYACAAAACEAh71Tqt0AAAAKAQAADwAAAAAAAAAA&#10;AAAAAABXBAAAZHJzL2Rvd25yZXYueG1sUEsFBgAAAAAEAAQA8wAAAGEFAAAAAA==&#10;" strokecolor="#4579b8 [3044]">
                <v:stroke endarrow="open"/>
              </v:shape>
            </w:pict>
          </mc:Fallback>
        </mc:AlternateContent>
      </w:r>
      <w:r w:rsidR="000F0AE1"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Натуральный обмен одной вещи на другую без денег </w:t>
      </w:r>
      <w:r w:rsidR="000F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реклама</w:t>
      </w:r>
    </w:p>
    <w:p w:rsidR="000F0AE1" w:rsidRPr="00486290" w:rsidRDefault="006A73BC" w:rsidP="000F0AE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2295524</wp:posOffset>
                </wp:positionH>
                <wp:positionV relativeFrom="paragraph">
                  <wp:posOffset>94615</wp:posOffset>
                </wp:positionV>
                <wp:extent cx="2181225" cy="314325"/>
                <wp:effectExtent l="0" t="76200" r="0" b="2857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81225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180.75pt;margin-top:7.45pt;width:171.75pt;height:24.7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R38AgIAABYEAAAOAAAAZHJzL2Uyb0RvYy54bWysU0uOEzEQ3SNxB8t70ukMoJkonVlkgA2C&#10;iN/e47bTlvxT2aST3cAF5ghcgc0s+GjO0H0jyu6kQYCQQGxKtsvvVb3n8uJ8ZzTZCgjK2YqWkykl&#10;wnJXK7up6OtXj++dUhIiszXTzoqK7kWg58u7dxatn4uZa5yuBRAksWHe+oo2Mfp5UQTeCMPCxHlh&#10;MSkdGBZxC5uiBtYiu9HFbDp9WLQOag+OixDw9GJI0mXml1Lw+FzKICLRFcXeYo6Q42WKxXLB5htg&#10;vlH80Ab7hy4MUxaLjlQXLDLyFtQvVEZxcMHJOOHOFE5KxUXWgGrK6U9qXjbMi6wFzQl+tCn8P1r+&#10;bLsGouqKnlFimcEn6j70V/1197X72F+T/l13i6F/3191N92X7nN3230iZ8m31oc5wld2DYdd8GtI&#10;JuwkGCK18m9wJLItKJTssuv70XWxi4Tj4aw8LWezB5RwzJ2U909wjYTFwJP4PIT4RDhD0qKiIQJT&#10;myaunLX4wA6GGmz7NMQBeAQksLYpRqb0I1uTuPcokQG49lAk5YukZeg+r+JeiwH7Qkh0B7scauS5&#10;FCsNZMtwohjnwsZyZMLbCSaV1iNwmg34I/BwP0FFntm/AY+IXNnZOIKNsg5+Vz3uji3L4f7RgUF3&#10;suDS1fv8rtkaHL78IIePkqb7x32Gf//Oy28AAAD//wMAUEsDBBQABgAIAAAAIQDQQt2I3gAAAAkB&#10;AAAPAAAAZHJzL2Rvd25yZXYueG1sTI9BTsMwEEX3SNzBGiR21CmkaQlxqlABqsSKwAHceEii2uMo&#10;dpv09gwrWI7+05/3i+3srDjjGHpPCpaLBARS401PrYKvz9e7DYgQNRltPaGCCwbYltdXhc6Nn+gD&#10;z3VsBZdQyLWCLsYhlzI0HTodFn5A4uzbj05HPsdWmlFPXO6svE+STDrdE3/o9IC7DptjfXIKqo18&#10;p+Nltw71vsmMneaXt+pZqdubuXoCEXGOfzD86rM6lOx08CcyQVgFD9lyxSgH6SMIBtbJiscdFGRp&#10;CrIs5P8F5Q8AAAD//wMAUEsBAi0AFAAGAAgAAAAhALaDOJL+AAAA4QEAABMAAAAAAAAAAAAAAAAA&#10;AAAAAFtDb250ZW50X1R5cGVzXS54bWxQSwECLQAUAAYACAAAACEAOP0h/9YAAACUAQAACwAAAAAA&#10;AAAAAAAAAAAvAQAAX3JlbHMvLnJlbHNQSwECLQAUAAYACAAAACEAYs0d/AICAAAWBAAADgAAAAAA&#10;AAAAAAAAAAAuAgAAZHJzL2Uyb0RvYy54bWxQSwECLQAUAAYACAAAACEA0ELdiN4AAAAJ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  <w:r w:rsidR="000F0AE1"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F0AE1" w:rsidRPr="00A76EAA">
        <w:rPr>
          <w:rFonts w:ascii="Times New Roman" w:hAnsi="Times New Roman" w:cs="Times New Roman"/>
          <w:color w:val="333333"/>
          <w:sz w:val="28"/>
          <w:szCs w:val="28"/>
        </w:rPr>
        <w:t>Что помогает помочь уве</w:t>
      </w:r>
      <w:r w:rsidR="000F0AE1">
        <w:rPr>
          <w:rFonts w:ascii="Times New Roman" w:hAnsi="Times New Roman" w:cs="Times New Roman"/>
          <w:color w:val="333333"/>
          <w:sz w:val="28"/>
          <w:szCs w:val="28"/>
        </w:rPr>
        <w:t>личить продажу товара              кредитор</w:t>
      </w:r>
    </w:p>
    <w:p w:rsidR="000F0AE1" w:rsidRPr="00486290" w:rsidRDefault="000F0AE1" w:rsidP="000F0AE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Тот, кто даёт деньги в долг                                                   бартер</w:t>
      </w:r>
    </w:p>
    <w:p w:rsidR="000F0AE1" w:rsidRPr="00486290" w:rsidRDefault="006A73BC" w:rsidP="000F0AE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3248024</wp:posOffset>
                </wp:positionH>
                <wp:positionV relativeFrom="paragraph">
                  <wp:posOffset>85725</wp:posOffset>
                </wp:positionV>
                <wp:extent cx="1228725" cy="295275"/>
                <wp:effectExtent l="0" t="57150" r="9525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" o:spid="_x0000_s1026" type="#_x0000_t32" style="position:absolute;margin-left:255.75pt;margin-top:6.75pt;width:96.75pt;height:23.2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H3WAAIAABgEAAAOAAAAZHJzL2Uyb0RvYy54bWysU0uOEzEQ3SNxB8t70klLYYYonVlkgA2C&#10;iN/e47bTlvxT2aST3cAF5ghcgQ0LPpozdN+IsjtpECAhEJuSf+9VvVfl5cXeaLITEJSzFZ1NppQI&#10;y12t7Lair14+undOSYjM1kw7Kyp6EIFerO7eWbZ+IUrXOF0LIEhiw6L1FW1i9IuiCLwRhoWJ88Li&#10;pXRgWMQtbIsaWIvsRhfldHq/aB3UHhwXIeDp5XBJV5lfSsHjMymDiERXFGuLOUKOVykWqyVbbIH5&#10;RvFjGewfqjBMWUw6Ul2yyMgbUL9QGcXBBSfjhDtTOCkVF1kDqplNf1LzomFeZC1oTvCjTeH/0fKn&#10;uw0QVWPvSkosM9ij7n1/3d90X7sP/Q3p33a3GPp3/XX3sfvSfe5uu08EH6NzrQ8LJFjbDRx3wW8g&#10;2bCXYIjUyr9G4mwMSiX77Pth9F3sI+F4OCvL87NyTgnHu/LBvDybJ/pi4El8HkJ8LJwhaVHREIGp&#10;bRPXzlpssYMhB9s9CXEAngAJrG2KkSn90NYkHjxqZACuPSZJ90XSMlSfV/GgxYB9LiT6k6rMOvJk&#10;irUGsmM4U4xzYeNsZMLXCSaV1iNw+mfg8X2Cijy1fwMeETmzs3EEG2Ud/C573J9KlsP7kwOD7mTB&#10;lasPua/ZGhy/3JDjV0nz/eM+w79/6NU3AAAA//8DAFBLAwQUAAYACAAAACEAqt3wW90AAAAJAQAA&#10;DwAAAGRycy9kb3ducmV2LnhtbEyPwU7DMBBE70j8g7WVuFE7oKRViFOFChASJwIf4MbbJGq8jmK3&#10;Sf+e5QSn1WieZmeK3eIGccEp9J40JGsFAqnxtqdWw/fX6/0WRIiGrBk8oYYrBtiVtzeFya2f6RMv&#10;dWwFh1DIjYYuxjGXMjQdOhPWfkRi7+gnZyLLqZV2MjOHu0E+KJVJZ3riD50Zcd9hc6rPTkO1lR90&#10;uu43oX5vMjvMy8tb9az13WqpnkBEXOIfDL/1uTqU3Ongz2SDGDSkSZIyysYjXwY2KuVxBw2ZUiDL&#10;Qv5fUP4AAAD//wMAUEsBAi0AFAAGAAgAAAAhALaDOJL+AAAA4QEAABMAAAAAAAAAAAAAAAAAAAAA&#10;AFtDb250ZW50X1R5cGVzXS54bWxQSwECLQAUAAYACAAAACEAOP0h/9YAAACUAQAACwAAAAAAAAAA&#10;AAAAAAAvAQAAX3JlbHMvLnJlbHNQSwECLQAUAAYACAAAACEAt6h91gACAAAYBAAADgAAAAAAAAAA&#10;AAAAAAAuAgAAZHJzL2Uyb0RvYy54bWxQSwECLQAUAAYACAAAACEAqt3wW90AAAAJAQAADwAAAAAA&#10;AAAAAAAAAABaBAAAZHJzL2Rvd25yZXYueG1sUEsFBgAAAAAEAAQA8wAAAGQ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2695574</wp:posOffset>
                </wp:positionH>
                <wp:positionV relativeFrom="paragraph">
                  <wp:posOffset>85725</wp:posOffset>
                </wp:positionV>
                <wp:extent cx="1781175" cy="295275"/>
                <wp:effectExtent l="0" t="0" r="85725" b="857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212.25pt;margin-top:6.75pt;width:140.25pt;height:2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Nen+wEAAA4EAAAOAAAAZHJzL2Uyb0RvYy54bWysU0uOEzEQ3SNxB8t70ulIwwxROrPIABsE&#10;EZ8DeNx22pJ/Kpt0shu4wByBK7BhwUdzhu4bUXYnPSMGCYHYVNtd9V5VvSovzndGk62AoJytaDmZ&#10;UiIsd7Wym4q+e/vs0RklITJbM+2sqOheBHq+fPhg0fq5mLnG6VoAQRIb5q2vaBOjnxdF4I0wLEyc&#10;Fxad0oFhEa+wKWpgLbIbXcym08dF66D24LgIAf9eDE66zPxSCh5fSRlEJLqiWFvMFrK9TLZYLth8&#10;A8w3ih/KYP9QhWHKYtKR6oJFRt6DukdlFAcXnIwT7kzhpFRc5B6wm3L6SzdvGuZF7gXFCX6UKfw/&#10;Wv5yuwaiapwdymOZwRl1n/qr/rr70X3ur0n/obtB03/sr7ov3ffuW3fTfSUYjMq1PsyRYGXXcLgF&#10;v4Ykw06CSV9skOyy2vtRbbGLhOPP8vSsLE9PKOHomz05meEZaYpbtIcQnwtnSDpUNERgatPElbMW&#10;B+ugzJKz7YsQB+ARkFJrm2xkSj+1NYl7j50xANcekiR/kToYas6nuNdiwL4WElVJVeYceR/FSgPZ&#10;MtwkxrmwsRyZMDrBpNJ6BE7/DDzEJ6jIu/o34BGRMzsbR7BR1sHvssfdsWQ5xB8VGPpOEly6ep+n&#10;maXBpcsDOTyQtNV37xl++4yXPwEAAP//AwBQSwMEFAAGAAgAAAAhAN3FNUneAAAACQEAAA8AAABk&#10;cnMvZG93bnJldi54bWxMj8FOwzAQRO9I/IO1SNyo3dKGEuJUiIoLl5ZS9ezG2zgiXkex2wS+nuUE&#10;p9VonmZnitXoW3HBPjaBNEwnCgRSFWxDtYb9x+vdEkRMhqxpA6GGL4ywKq+vCpPbMNA7XnapFhxC&#10;MTcaXEpdLmWsHHoTJ6FDYu8Uem8Sy76WtjcDh/tWzpTKpDcN8QdnOnxxWH3uzl7DY9y6FN0B16fN&#10;NNt8m3r9th+0vr0Zn59AJBzTHwy/9bk6lNzpGM5ko2g1zGfzBaNs3PNl4EEteNxRQ6YUyLKQ/xeU&#10;PwAAAP//AwBQSwECLQAUAAYACAAAACEAtoM4kv4AAADhAQAAEwAAAAAAAAAAAAAAAAAAAAAAW0Nv&#10;bnRlbnRfVHlwZXNdLnhtbFBLAQItABQABgAIAAAAIQA4/SH/1gAAAJQBAAALAAAAAAAAAAAAAAAA&#10;AC8BAABfcmVscy8ucmVsc1BLAQItABQABgAIAAAAIQCFJNen+wEAAA4EAAAOAAAAAAAAAAAAAAAA&#10;AC4CAABkcnMvZTJvRG9jLnhtbFBLAQItABQABgAIAAAAIQDdxTVJ3gAAAAkBAAAPAAAAAAAAAAAA&#10;AAAAAFUEAABkcnMvZG93bnJldi54bWxQSwUGAAAAAAQABADzAAAAYAUAAAAA&#10;" strokecolor="#4579b8 [3044]">
                <v:stroke endarrow="open"/>
              </v:shape>
            </w:pict>
          </mc:Fallback>
        </mc:AlternateContent>
      </w:r>
      <w:r w:rsidR="000F0AE1"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F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Разорившийся предприниматель                                          </w:t>
      </w:r>
      <w:r w:rsidR="000F0AE1" w:rsidRPr="000F0AE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дивиденды</w:t>
      </w:r>
    </w:p>
    <w:p w:rsidR="000F0AE1" w:rsidRPr="00486290" w:rsidRDefault="000F0AE1" w:rsidP="000F0AE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Прибыль, полученная на каждую акцию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0F0AE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банкрот</w:t>
      </w:r>
    </w:p>
    <w:p w:rsidR="000F0AE1" w:rsidRDefault="000F0AE1" w:rsidP="000F0AE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862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10 акций на сумму 10000 рублей каждому члену группы</w:t>
      </w: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F0AE1" w:rsidRDefault="000F0AE1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AE1" w:rsidRDefault="000F0AE1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 Подведение итога урока.</w:t>
      </w: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Сегодня на уроке мы закрепили знания необходимые для решения задач модуля «Реальная математика». Познакомились с их применением на практике при решении задач акционеров ОАО «</w:t>
      </w:r>
      <w:r w:rsidR="00B1654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СИМОН</w:t>
      </w: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Выставьте, пожалуйста, все оценки в оценочные листы и сдайте их.</w:t>
      </w: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Сегодня на уроке мы познакомились с определением предпринимателя – акционера. Выяснили, что и акционеру ОАО нужны  математические знания, смекалка.</w:t>
      </w:r>
    </w:p>
    <w:p w:rsid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верны слова русского учёного М. В. Ломоносова: (</w:t>
      </w:r>
      <w:r w:rsidRPr="004862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слайд 15</w:t>
      </w: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) “Математику только затем учить надо, что она ум в порядок приводит”.</w:t>
      </w:r>
    </w:p>
    <w:p w:rsidR="00B16548" w:rsidRDefault="00486290" w:rsidP="00B16548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AF5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Домашнее задание: </w:t>
      </w:r>
      <w:proofErr w:type="spellStart"/>
      <w:r w:rsidR="00B16548" w:rsidRPr="00AF5EF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КИМы</w:t>
      </w:r>
      <w:proofErr w:type="spellEnd"/>
      <w:r w:rsidR="00B16548" w:rsidRPr="00AF5EF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вар 3</w:t>
      </w:r>
      <w:r w:rsidR="00AF5EF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2</w:t>
      </w:r>
    </w:p>
    <w:p w:rsidR="0029692D" w:rsidRDefault="0029692D" w:rsidP="00B16548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:rsidR="00B16548" w:rsidRDefault="00B16548" w:rsidP="00B16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290" w:rsidRDefault="00486290" w:rsidP="00B16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73BC" w:rsidRDefault="006A73BC" w:rsidP="00B16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3BC" w:rsidRPr="00B16548" w:rsidRDefault="006A73BC" w:rsidP="00B16548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312"/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616"/>
      </w:tblGrid>
      <w:tr w:rsidR="00AF5EFD" w:rsidRPr="00486290" w:rsidTr="00AF5EFD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AF5EFD" w:rsidRPr="00486290" w:rsidRDefault="00AF5EFD" w:rsidP="00AF5EF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62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Сертификат акции №1</w:t>
            </w:r>
            <w:r w:rsidRPr="004862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</w:r>
            <w:r w:rsidRPr="00486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подтверждается, что</w:t>
            </w:r>
            <w:r w:rsidRPr="00486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862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Ф. И. учащегося</w:t>
            </w:r>
            <w:r w:rsidRPr="004862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</w:r>
            <w:r w:rsidRPr="00486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является владельцем одной полностью оплаченной обыкно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венной именной акции ОАО “СИМОН</w:t>
            </w:r>
            <w:r w:rsidRPr="00486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  <w:p w:rsidR="00AF5EFD" w:rsidRPr="00486290" w:rsidRDefault="00AF5EFD" w:rsidP="00AF5EF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6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общую сумму 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 рублей.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Сертификат выдан: « 18» мая 2016</w:t>
            </w:r>
            <w:r w:rsidRPr="00486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  <w:r w:rsidRPr="00486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Президент правления ОАО: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Пономарева Ольга Викторовна</w:t>
            </w:r>
            <w:r w:rsidRPr="00486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Рефлексия в конце урока.</w:t>
      </w: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выбирают цветы из бумаги, понравившегося цвета (</w:t>
      </w:r>
      <w:r w:rsidRPr="004862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корзина цветов</w:t>
      </w: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86290" w:rsidRPr="00486290" w:rsidRDefault="006A73BC" w:rsidP="00486290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Розовый</w:t>
      </w:r>
      <w:r w:rsidR="00486290"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цветок  – приятное настроение;</w:t>
      </w:r>
    </w:p>
    <w:p w:rsidR="00486290" w:rsidRPr="00486290" w:rsidRDefault="00486290" w:rsidP="00486290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Зелёный цветок  – спокойное, уравновешенное настроение;</w:t>
      </w:r>
    </w:p>
    <w:p w:rsidR="00486290" w:rsidRPr="00486290" w:rsidRDefault="00486290" w:rsidP="00486290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Синий  цветок – плохое, унылое настроение;</w:t>
      </w:r>
    </w:p>
    <w:p w:rsidR="00486290" w:rsidRPr="00486290" w:rsidRDefault="00486290" w:rsidP="0048629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урока учитель сравнивает количество цветков каждого цвета, выбранных  учащимися в начале и конце урока.</w:t>
      </w:r>
    </w:p>
    <w:p w:rsidR="00486290" w:rsidRPr="00486290" w:rsidRDefault="00486290" w:rsidP="00486290">
      <w:pPr>
        <w:rPr>
          <w:rFonts w:ascii="Times New Roman" w:hAnsi="Times New Roman" w:cs="Times New Roman"/>
          <w:sz w:val="28"/>
          <w:szCs w:val="28"/>
        </w:rPr>
      </w:pPr>
      <w:r w:rsidRPr="0048629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br/>
      </w:r>
    </w:p>
    <w:p w:rsidR="00CC1C56" w:rsidRPr="00A76EAA" w:rsidRDefault="00CC1C56" w:rsidP="00CC1C56">
      <w:pPr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33" w:rsidRPr="00A76EAA" w:rsidRDefault="002A6F33">
      <w:pPr>
        <w:rPr>
          <w:rFonts w:ascii="Times New Roman" w:hAnsi="Times New Roman" w:cs="Times New Roman"/>
          <w:sz w:val="28"/>
          <w:szCs w:val="28"/>
        </w:rPr>
      </w:pPr>
    </w:p>
    <w:p w:rsidR="00AA44EE" w:rsidRPr="00A76EAA" w:rsidRDefault="00AA44EE">
      <w:pPr>
        <w:rPr>
          <w:rFonts w:ascii="Times New Roman" w:hAnsi="Times New Roman" w:cs="Times New Roman"/>
          <w:sz w:val="28"/>
          <w:szCs w:val="28"/>
        </w:rPr>
      </w:pPr>
    </w:p>
    <w:p w:rsidR="00A76EAA" w:rsidRPr="00A76EAA" w:rsidRDefault="00A76EAA">
      <w:pPr>
        <w:rPr>
          <w:rFonts w:ascii="Times New Roman" w:hAnsi="Times New Roman" w:cs="Times New Roman"/>
          <w:sz w:val="28"/>
          <w:szCs w:val="28"/>
        </w:rPr>
      </w:pPr>
    </w:p>
    <w:sectPr w:rsidR="00A76EAA" w:rsidRPr="00A76EAA" w:rsidSect="005C18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412" w:rsidRDefault="001A6412">
      <w:pPr>
        <w:spacing w:after="0" w:line="240" w:lineRule="auto"/>
      </w:pPr>
      <w:r>
        <w:separator/>
      </w:r>
    </w:p>
  </w:endnote>
  <w:endnote w:type="continuationSeparator" w:id="0">
    <w:p w:rsidR="001A6412" w:rsidRDefault="001A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876012"/>
      <w:docPartObj>
        <w:docPartGallery w:val="Page Numbers (Bottom of Page)"/>
        <w:docPartUnique/>
      </w:docPartObj>
    </w:sdtPr>
    <w:sdtEndPr/>
    <w:sdtContent>
      <w:p w:rsidR="001E2DBB" w:rsidRDefault="00F2168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FEB">
          <w:rPr>
            <w:noProof/>
          </w:rPr>
          <w:t>7</w:t>
        </w:r>
        <w:r>
          <w:fldChar w:fldCharType="end"/>
        </w:r>
      </w:p>
    </w:sdtContent>
  </w:sdt>
  <w:p w:rsidR="001E2DBB" w:rsidRDefault="001A641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412" w:rsidRDefault="001A6412">
      <w:pPr>
        <w:spacing w:after="0" w:line="240" w:lineRule="auto"/>
      </w:pPr>
      <w:r>
        <w:separator/>
      </w:r>
    </w:p>
  </w:footnote>
  <w:footnote w:type="continuationSeparator" w:id="0">
    <w:p w:rsidR="001A6412" w:rsidRDefault="001A6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81B3E"/>
    <w:multiLevelType w:val="multilevel"/>
    <w:tmpl w:val="A912B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1D6D5B"/>
    <w:multiLevelType w:val="hybridMultilevel"/>
    <w:tmpl w:val="FB5A4650"/>
    <w:lvl w:ilvl="0" w:tplc="FEAEE3FA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D6BE7"/>
    <w:multiLevelType w:val="hybridMultilevel"/>
    <w:tmpl w:val="958A5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813E9"/>
    <w:multiLevelType w:val="hybridMultilevel"/>
    <w:tmpl w:val="F232EBC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80A67E7"/>
    <w:multiLevelType w:val="hybridMultilevel"/>
    <w:tmpl w:val="CCA42C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CA420C"/>
    <w:multiLevelType w:val="hybridMultilevel"/>
    <w:tmpl w:val="65E44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5B"/>
    <w:rsid w:val="00062B5C"/>
    <w:rsid w:val="000F0AE1"/>
    <w:rsid w:val="0010349E"/>
    <w:rsid w:val="00150BA2"/>
    <w:rsid w:val="001A6412"/>
    <w:rsid w:val="001B5141"/>
    <w:rsid w:val="001E2865"/>
    <w:rsid w:val="002834C3"/>
    <w:rsid w:val="0029692D"/>
    <w:rsid w:val="002A2B0E"/>
    <w:rsid w:val="002A6F33"/>
    <w:rsid w:val="00315DDD"/>
    <w:rsid w:val="00383F6C"/>
    <w:rsid w:val="003A1EDB"/>
    <w:rsid w:val="00443D52"/>
    <w:rsid w:val="00486290"/>
    <w:rsid w:val="004963B4"/>
    <w:rsid w:val="004D355B"/>
    <w:rsid w:val="00506FEB"/>
    <w:rsid w:val="00516419"/>
    <w:rsid w:val="00516C64"/>
    <w:rsid w:val="0054149B"/>
    <w:rsid w:val="005508F4"/>
    <w:rsid w:val="00564E44"/>
    <w:rsid w:val="00581400"/>
    <w:rsid w:val="00585D03"/>
    <w:rsid w:val="005A1E8A"/>
    <w:rsid w:val="005C18C5"/>
    <w:rsid w:val="005C381A"/>
    <w:rsid w:val="00674B2C"/>
    <w:rsid w:val="00683FDD"/>
    <w:rsid w:val="0069167E"/>
    <w:rsid w:val="006927FB"/>
    <w:rsid w:val="00692D2C"/>
    <w:rsid w:val="006A052E"/>
    <w:rsid w:val="006A73BC"/>
    <w:rsid w:val="006B1F78"/>
    <w:rsid w:val="007338EF"/>
    <w:rsid w:val="007820F8"/>
    <w:rsid w:val="007A71F0"/>
    <w:rsid w:val="007F1254"/>
    <w:rsid w:val="009A2C1A"/>
    <w:rsid w:val="00A76EAA"/>
    <w:rsid w:val="00AA44EE"/>
    <w:rsid w:val="00AE22D9"/>
    <w:rsid w:val="00AF5EFD"/>
    <w:rsid w:val="00B02D15"/>
    <w:rsid w:val="00B16548"/>
    <w:rsid w:val="00B31818"/>
    <w:rsid w:val="00B4321B"/>
    <w:rsid w:val="00B82596"/>
    <w:rsid w:val="00BB175D"/>
    <w:rsid w:val="00CC1C56"/>
    <w:rsid w:val="00D92AF9"/>
    <w:rsid w:val="00DD1F3F"/>
    <w:rsid w:val="00DE307E"/>
    <w:rsid w:val="00E736B8"/>
    <w:rsid w:val="00EE0584"/>
    <w:rsid w:val="00EF73CE"/>
    <w:rsid w:val="00F0643C"/>
    <w:rsid w:val="00F21684"/>
    <w:rsid w:val="00F565C5"/>
    <w:rsid w:val="00F8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4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4149B"/>
  </w:style>
  <w:style w:type="character" w:styleId="a5">
    <w:name w:val="Strong"/>
    <w:basedOn w:val="a0"/>
    <w:uiPriority w:val="22"/>
    <w:qFormat/>
    <w:rsid w:val="0054149B"/>
    <w:rPr>
      <w:b/>
      <w:bCs/>
    </w:rPr>
  </w:style>
  <w:style w:type="character" w:customStyle="1" w:styleId="apple-converted-space">
    <w:name w:val="apple-converted-space"/>
    <w:basedOn w:val="a0"/>
    <w:rsid w:val="0054149B"/>
  </w:style>
  <w:style w:type="paragraph" w:styleId="a6">
    <w:name w:val="Normal (Web)"/>
    <w:basedOn w:val="a"/>
    <w:uiPriority w:val="99"/>
    <w:unhideWhenUsed/>
    <w:rsid w:val="0049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963B4"/>
    <w:pPr>
      <w:ind w:left="720"/>
      <w:contextualSpacing/>
    </w:pPr>
  </w:style>
  <w:style w:type="table" w:styleId="a8">
    <w:name w:val="Table Grid"/>
    <w:basedOn w:val="a1"/>
    <w:uiPriority w:val="59"/>
    <w:rsid w:val="00496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E2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2D9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F875E2"/>
    <w:rPr>
      <w:color w:val="808080"/>
    </w:rPr>
  </w:style>
  <w:style w:type="table" w:customStyle="1" w:styleId="1">
    <w:name w:val="Сетка таблицы1"/>
    <w:basedOn w:val="a1"/>
    <w:next w:val="a8"/>
    <w:uiPriority w:val="59"/>
    <w:rsid w:val="006B1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4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4149B"/>
  </w:style>
  <w:style w:type="character" w:styleId="a5">
    <w:name w:val="Strong"/>
    <w:basedOn w:val="a0"/>
    <w:uiPriority w:val="22"/>
    <w:qFormat/>
    <w:rsid w:val="0054149B"/>
    <w:rPr>
      <w:b/>
      <w:bCs/>
    </w:rPr>
  </w:style>
  <w:style w:type="character" w:customStyle="1" w:styleId="apple-converted-space">
    <w:name w:val="apple-converted-space"/>
    <w:basedOn w:val="a0"/>
    <w:rsid w:val="0054149B"/>
  </w:style>
  <w:style w:type="paragraph" w:styleId="a6">
    <w:name w:val="Normal (Web)"/>
    <w:basedOn w:val="a"/>
    <w:uiPriority w:val="99"/>
    <w:unhideWhenUsed/>
    <w:rsid w:val="0049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963B4"/>
    <w:pPr>
      <w:ind w:left="720"/>
      <w:contextualSpacing/>
    </w:pPr>
  </w:style>
  <w:style w:type="table" w:styleId="a8">
    <w:name w:val="Table Grid"/>
    <w:basedOn w:val="a1"/>
    <w:uiPriority w:val="59"/>
    <w:rsid w:val="00496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E2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2D9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F875E2"/>
    <w:rPr>
      <w:color w:val="808080"/>
    </w:rPr>
  </w:style>
  <w:style w:type="table" w:customStyle="1" w:styleId="1">
    <w:name w:val="Сетка таблицы1"/>
    <w:basedOn w:val="a1"/>
    <w:next w:val="a8"/>
    <w:uiPriority w:val="59"/>
    <w:rsid w:val="006B1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57D98-C78C-4453-865B-A2242A45D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21</cp:revision>
  <cp:lastPrinted>2016-05-17T18:48:00Z</cp:lastPrinted>
  <dcterms:created xsi:type="dcterms:W3CDTF">2016-05-14T10:42:00Z</dcterms:created>
  <dcterms:modified xsi:type="dcterms:W3CDTF">2016-05-17T18:49:00Z</dcterms:modified>
</cp:coreProperties>
</file>